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2A" w:rsidRPr="003F3698" w:rsidRDefault="00AC3350" w:rsidP="003F3698">
      <w:pPr>
        <w:jc w:val="center"/>
        <w:rPr>
          <w:rFonts w:hint="eastAsia"/>
          <w:b/>
        </w:rPr>
      </w:pPr>
      <w:r w:rsidRPr="003F3698">
        <w:rPr>
          <w:rFonts w:hint="eastAsia"/>
          <w:b/>
        </w:rPr>
        <w:t>New Measures of China for the 5</w:t>
      </w:r>
      <w:r w:rsidRPr="003F3698">
        <w:rPr>
          <w:rFonts w:hint="eastAsia"/>
          <w:b/>
          <w:vertAlign w:val="superscript"/>
        </w:rPr>
        <w:t>th</w:t>
      </w:r>
      <w:r w:rsidRPr="003F3698">
        <w:rPr>
          <w:rFonts w:hint="eastAsia"/>
          <w:b/>
        </w:rPr>
        <w:t xml:space="preserve"> Ministerial Conference of the Forum for Economic and Trade Cooperation between China and Portuguese-speaking Countries</w:t>
      </w:r>
    </w:p>
    <w:p w:rsidR="00AC3350" w:rsidRDefault="00AC3350" w:rsidP="003F3698">
      <w:pPr>
        <w:spacing w:line="360" w:lineRule="auto"/>
        <w:rPr>
          <w:rFonts w:hint="eastAsia"/>
        </w:rPr>
      </w:pPr>
    </w:p>
    <w:p w:rsidR="00AC3350" w:rsidRPr="003F3698" w:rsidRDefault="00AC3350" w:rsidP="003F3698">
      <w:pPr>
        <w:pStyle w:val="a3"/>
        <w:numPr>
          <w:ilvl w:val="0"/>
          <w:numId w:val="1"/>
        </w:numPr>
        <w:spacing w:line="360" w:lineRule="auto"/>
        <w:ind w:leftChars="0" w:firstLineChars="200" w:firstLine="480"/>
        <w:rPr>
          <w:rFonts w:hint="eastAsia"/>
          <w:b/>
        </w:rPr>
      </w:pPr>
      <w:r w:rsidRPr="003F3698">
        <w:rPr>
          <w:rFonts w:hint="eastAsia"/>
          <w:b/>
        </w:rPr>
        <w:t>Cooperation in Production Capacity</w:t>
      </w:r>
    </w:p>
    <w:p w:rsidR="00AC3350" w:rsidRDefault="00AC3350" w:rsidP="003F3698">
      <w:pPr>
        <w:pStyle w:val="a3"/>
        <w:numPr>
          <w:ilvl w:val="0"/>
          <w:numId w:val="2"/>
        </w:numPr>
        <w:spacing w:line="360" w:lineRule="auto"/>
        <w:ind w:leftChars="0" w:firstLineChars="200" w:firstLine="480"/>
        <w:jc w:val="both"/>
        <w:rPr>
          <w:rFonts w:hint="eastAsia"/>
        </w:rPr>
      </w:pPr>
      <w:r>
        <w:rPr>
          <w:rFonts w:hint="eastAsia"/>
        </w:rPr>
        <w:t xml:space="preserve">Promote closer industry connections and cooperation in production capacity between China and Portuguese-speaking </w:t>
      </w:r>
      <w:r>
        <w:t>countries</w:t>
      </w:r>
      <w:r>
        <w:rPr>
          <w:rFonts w:hint="eastAsia"/>
        </w:rPr>
        <w:t xml:space="preserve"> participating in the Forum, encourage companies to establish or upgrade economic and trade cooperation zones in </w:t>
      </w:r>
      <w:r>
        <w:rPr>
          <w:rFonts w:hint="eastAsia"/>
        </w:rPr>
        <w:t xml:space="preserve">Portuguese-speaking </w:t>
      </w:r>
      <w:r>
        <w:t>countries</w:t>
      </w:r>
      <w:r>
        <w:rPr>
          <w:rFonts w:hint="eastAsia"/>
        </w:rPr>
        <w:t xml:space="preserve">, boost the industrialization of Asian and African </w:t>
      </w:r>
      <w:r>
        <w:rPr>
          <w:rFonts w:hint="eastAsia"/>
        </w:rPr>
        <w:t xml:space="preserve">Portuguese-speaking </w:t>
      </w:r>
      <w:r>
        <w:t>countries</w:t>
      </w:r>
      <w:r>
        <w:rPr>
          <w:rFonts w:hint="eastAsia"/>
        </w:rPr>
        <w:t xml:space="preserve"> participating in the Forum, and strengthen cooperation with </w:t>
      </w:r>
      <w:r>
        <w:rPr>
          <w:rFonts w:hint="eastAsia"/>
        </w:rPr>
        <w:t xml:space="preserve">Portuguese-speaking </w:t>
      </w:r>
      <w:r>
        <w:t>countries</w:t>
      </w:r>
      <w:r>
        <w:rPr>
          <w:rFonts w:hint="eastAsia"/>
        </w:rPr>
        <w:t xml:space="preserve"> in infrastructure planning and development to impr</w:t>
      </w:r>
      <w:r w:rsidR="003F3698">
        <w:rPr>
          <w:rFonts w:hint="eastAsia"/>
        </w:rPr>
        <w:t>ove infrastructure connectivity;</w:t>
      </w:r>
    </w:p>
    <w:p w:rsidR="00AC3350" w:rsidRDefault="00AC3350" w:rsidP="003F3698">
      <w:pPr>
        <w:pStyle w:val="a3"/>
        <w:numPr>
          <w:ilvl w:val="0"/>
          <w:numId w:val="2"/>
        </w:numPr>
        <w:spacing w:line="360" w:lineRule="auto"/>
        <w:ind w:leftChars="0" w:firstLineChars="200" w:firstLine="480"/>
        <w:jc w:val="both"/>
        <w:rPr>
          <w:rFonts w:hint="eastAsia"/>
        </w:rPr>
      </w:pPr>
      <w:r>
        <w:rPr>
          <w:rFonts w:hint="eastAsia"/>
        </w:rPr>
        <w:t xml:space="preserve">On the basis of market operation facilitate partnerships with companies from </w:t>
      </w:r>
      <w:r>
        <w:rPr>
          <w:rFonts w:hint="eastAsia"/>
        </w:rPr>
        <w:t xml:space="preserve">Portuguese-speaking </w:t>
      </w:r>
      <w:r>
        <w:t>countries</w:t>
      </w:r>
      <w:r>
        <w:rPr>
          <w:rFonts w:hint="eastAsia"/>
        </w:rPr>
        <w:t xml:space="preserve"> to develop third-party markets;</w:t>
      </w:r>
    </w:p>
    <w:p w:rsidR="00AC3350" w:rsidRDefault="00AC3350" w:rsidP="003F3698">
      <w:pPr>
        <w:pStyle w:val="a3"/>
        <w:numPr>
          <w:ilvl w:val="0"/>
          <w:numId w:val="2"/>
        </w:numPr>
        <w:spacing w:line="360" w:lineRule="auto"/>
        <w:ind w:leftChars="0" w:firstLineChars="200" w:firstLine="480"/>
        <w:jc w:val="both"/>
        <w:rPr>
          <w:rFonts w:hint="eastAsia"/>
        </w:rPr>
      </w:pPr>
      <w:r>
        <w:rPr>
          <w:rFonts w:hint="eastAsia"/>
        </w:rPr>
        <w:t xml:space="preserve">Provide Asian and African </w:t>
      </w:r>
      <w:r>
        <w:rPr>
          <w:rFonts w:hint="eastAsia"/>
        </w:rPr>
        <w:t xml:space="preserve">Portuguese-speaking </w:t>
      </w:r>
      <w:r>
        <w:t>countries</w:t>
      </w:r>
      <w:r>
        <w:rPr>
          <w:rFonts w:hint="eastAsia"/>
        </w:rPr>
        <w:t xml:space="preserve"> participating in the Forum with concessional loans worth no less than RMB 2 billion </w:t>
      </w:r>
      <w:proofErr w:type="spellStart"/>
      <w:r>
        <w:rPr>
          <w:rFonts w:hint="eastAsia"/>
        </w:rPr>
        <w:t>yuan</w:t>
      </w:r>
      <w:proofErr w:type="spellEnd"/>
      <w:r>
        <w:rPr>
          <w:rFonts w:hint="eastAsia"/>
        </w:rPr>
        <w:t xml:space="preserve"> to promote industry connections and capacity cooperation with these countries and to further strengthen cooperation in infrastructure development.</w:t>
      </w:r>
    </w:p>
    <w:p w:rsidR="00AC3350" w:rsidRDefault="00AC3350" w:rsidP="003F3698">
      <w:pPr>
        <w:spacing w:line="360" w:lineRule="auto"/>
        <w:ind w:firstLineChars="200" w:firstLine="480"/>
        <w:jc w:val="both"/>
        <w:rPr>
          <w:rFonts w:hint="eastAsia"/>
        </w:rPr>
      </w:pPr>
    </w:p>
    <w:p w:rsidR="00AC3350" w:rsidRPr="003F3698" w:rsidRDefault="00AC3350" w:rsidP="003F3698">
      <w:pPr>
        <w:pStyle w:val="a3"/>
        <w:numPr>
          <w:ilvl w:val="0"/>
          <w:numId w:val="1"/>
        </w:numPr>
        <w:spacing w:line="360" w:lineRule="auto"/>
        <w:ind w:leftChars="0" w:firstLineChars="200" w:firstLine="480"/>
        <w:jc w:val="both"/>
        <w:rPr>
          <w:rFonts w:hint="eastAsia"/>
          <w:b/>
        </w:rPr>
      </w:pPr>
      <w:r w:rsidRPr="003F3698">
        <w:rPr>
          <w:rFonts w:hint="eastAsia"/>
          <w:b/>
        </w:rPr>
        <w:t>Development Cooperation</w:t>
      </w:r>
    </w:p>
    <w:p w:rsidR="00AC3350" w:rsidRDefault="00AC3350" w:rsidP="003F3698">
      <w:pPr>
        <w:pStyle w:val="a3"/>
        <w:numPr>
          <w:ilvl w:val="0"/>
          <w:numId w:val="2"/>
        </w:numPr>
        <w:spacing w:line="360" w:lineRule="auto"/>
        <w:ind w:leftChars="0" w:firstLineChars="200" w:firstLine="480"/>
        <w:jc w:val="both"/>
        <w:rPr>
          <w:rFonts w:hint="eastAsia"/>
        </w:rPr>
      </w:pPr>
      <w:r>
        <w:rPr>
          <w:rFonts w:hint="eastAsia"/>
        </w:rPr>
        <w:t xml:space="preserve">Provide Asian and African </w:t>
      </w:r>
      <w:r>
        <w:rPr>
          <w:rFonts w:hint="eastAsia"/>
        </w:rPr>
        <w:t xml:space="preserve">Portuguese-speaking </w:t>
      </w:r>
      <w:r>
        <w:t>countries</w:t>
      </w:r>
      <w:r>
        <w:rPr>
          <w:rFonts w:hint="eastAsia"/>
        </w:rPr>
        <w:t xml:space="preserve"> participating in the Forum with grant worth RMB 2 billion </w:t>
      </w:r>
      <w:proofErr w:type="spellStart"/>
      <w:r>
        <w:rPr>
          <w:rFonts w:hint="eastAsia"/>
        </w:rPr>
        <w:t>yuan</w:t>
      </w:r>
      <w:proofErr w:type="spellEnd"/>
      <w:r>
        <w:rPr>
          <w:rFonts w:hint="eastAsia"/>
        </w:rPr>
        <w:t xml:space="preserve"> to support these countries with their livelihood projects of key interest such as agricultural development, trade and investment facilitation, malaria prevention and treatment and research on traditional medicines;</w:t>
      </w:r>
    </w:p>
    <w:p w:rsidR="00AC3350" w:rsidRDefault="00AC3350" w:rsidP="003F3698">
      <w:pPr>
        <w:pStyle w:val="a3"/>
        <w:numPr>
          <w:ilvl w:val="0"/>
          <w:numId w:val="2"/>
        </w:numPr>
        <w:spacing w:line="360" w:lineRule="auto"/>
        <w:ind w:leftChars="0" w:firstLineChars="200" w:firstLine="480"/>
        <w:jc w:val="both"/>
        <w:rPr>
          <w:rFonts w:hint="eastAsia"/>
        </w:rPr>
      </w:pPr>
      <w:r>
        <w:rPr>
          <w:rFonts w:hint="eastAsia"/>
        </w:rPr>
        <w:t xml:space="preserve">Write off RMB 500 billion </w:t>
      </w:r>
      <w:proofErr w:type="spellStart"/>
      <w:r>
        <w:rPr>
          <w:rFonts w:hint="eastAsia"/>
        </w:rPr>
        <w:t>yuan</w:t>
      </w:r>
      <w:proofErr w:type="spellEnd"/>
      <w:r>
        <w:rPr>
          <w:rFonts w:hint="eastAsia"/>
        </w:rPr>
        <w:t xml:space="preserve"> of due interest-free loans of Asian and African </w:t>
      </w:r>
      <w:r>
        <w:rPr>
          <w:rFonts w:hint="eastAsia"/>
        </w:rPr>
        <w:t xml:space="preserve">Portuguese-speaking </w:t>
      </w:r>
      <w:r>
        <w:t>countries</w:t>
      </w:r>
      <w:r>
        <w:rPr>
          <w:rFonts w:hint="eastAsia"/>
        </w:rPr>
        <w:t xml:space="preserve"> participating in the Forum;</w:t>
      </w:r>
    </w:p>
    <w:p w:rsidR="00D1098C" w:rsidRDefault="00AC3350" w:rsidP="003F3698">
      <w:pPr>
        <w:pStyle w:val="a3"/>
        <w:numPr>
          <w:ilvl w:val="0"/>
          <w:numId w:val="2"/>
        </w:numPr>
        <w:spacing w:line="360" w:lineRule="auto"/>
        <w:ind w:leftChars="0" w:firstLineChars="200" w:firstLine="480"/>
        <w:jc w:val="both"/>
        <w:rPr>
          <w:rFonts w:hint="eastAsia"/>
        </w:rPr>
      </w:pPr>
      <w:r>
        <w:rPr>
          <w:rFonts w:hint="eastAsia"/>
        </w:rPr>
        <w:lastRenderedPageBreak/>
        <w:t xml:space="preserve">Deepen healthcare exchanges and cooperation with </w:t>
      </w:r>
      <w:r>
        <w:rPr>
          <w:rFonts w:hint="eastAsia"/>
        </w:rPr>
        <w:t xml:space="preserve">Portuguese-speaking </w:t>
      </w:r>
      <w:r>
        <w:t>countries</w:t>
      </w:r>
      <w:r w:rsidR="00D1098C">
        <w:rPr>
          <w:rFonts w:hint="eastAsia"/>
        </w:rPr>
        <w:t xml:space="preserve"> participating in the Forum, support Chinese hospitals to develop partnerships with hospitals in these countries, and execute healthcare program for women and children as well as free clinic treatment projects;</w:t>
      </w:r>
    </w:p>
    <w:p w:rsidR="00D1098C" w:rsidRDefault="00D1098C" w:rsidP="003F3698">
      <w:pPr>
        <w:pStyle w:val="a3"/>
        <w:numPr>
          <w:ilvl w:val="0"/>
          <w:numId w:val="2"/>
        </w:numPr>
        <w:spacing w:line="360" w:lineRule="auto"/>
        <w:ind w:leftChars="0" w:firstLineChars="200" w:firstLine="480"/>
        <w:jc w:val="both"/>
        <w:rPr>
          <w:rFonts w:hint="eastAsia"/>
        </w:rPr>
      </w:pPr>
      <w:r>
        <w:rPr>
          <w:rFonts w:hint="eastAsia"/>
        </w:rPr>
        <w:t xml:space="preserve">Continue to dispatch medical teams of 200 person-times to Asian and African </w:t>
      </w:r>
      <w:r>
        <w:rPr>
          <w:rFonts w:hint="eastAsia"/>
        </w:rPr>
        <w:t xml:space="preserve">Portuguese-speaking </w:t>
      </w:r>
      <w:r>
        <w:t>countries</w:t>
      </w:r>
      <w:r>
        <w:rPr>
          <w:rFonts w:hint="eastAsia"/>
        </w:rPr>
        <w:t xml:space="preserve"> participating in the Forum.</w:t>
      </w:r>
    </w:p>
    <w:p w:rsidR="00D1098C" w:rsidRDefault="00D1098C" w:rsidP="003F3698">
      <w:pPr>
        <w:spacing w:line="360" w:lineRule="auto"/>
        <w:ind w:firstLineChars="200" w:firstLine="480"/>
        <w:jc w:val="both"/>
        <w:rPr>
          <w:rFonts w:hint="eastAsia"/>
        </w:rPr>
      </w:pPr>
    </w:p>
    <w:p w:rsidR="00D1098C" w:rsidRPr="003F3698" w:rsidRDefault="00D1098C" w:rsidP="003F3698">
      <w:pPr>
        <w:pStyle w:val="a3"/>
        <w:numPr>
          <w:ilvl w:val="0"/>
          <w:numId w:val="1"/>
        </w:numPr>
        <w:spacing w:line="360" w:lineRule="auto"/>
        <w:ind w:leftChars="0" w:firstLineChars="200" w:firstLine="480"/>
        <w:jc w:val="both"/>
        <w:rPr>
          <w:rFonts w:hint="eastAsia"/>
          <w:b/>
        </w:rPr>
      </w:pPr>
      <w:r w:rsidRPr="003F3698">
        <w:rPr>
          <w:rFonts w:hint="eastAsia"/>
          <w:b/>
        </w:rPr>
        <w:t>People-to-people and Cultural Cooperation</w:t>
      </w:r>
    </w:p>
    <w:p w:rsidR="00D1098C" w:rsidRDefault="00D1098C" w:rsidP="003F3698">
      <w:pPr>
        <w:pStyle w:val="a3"/>
        <w:numPr>
          <w:ilvl w:val="0"/>
          <w:numId w:val="2"/>
        </w:numPr>
        <w:spacing w:line="360" w:lineRule="auto"/>
        <w:ind w:leftChars="0" w:firstLineChars="200" w:firstLine="480"/>
        <w:jc w:val="both"/>
        <w:rPr>
          <w:rFonts w:hint="eastAsia"/>
        </w:rPr>
      </w:pPr>
      <w:r>
        <w:rPr>
          <w:rFonts w:hint="eastAsia"/>
        </w:rPr>
        <w:t xml:space="preserve">Offer training opportunities to 2000 trainees from </w:t>
      </w:r>
      <w:r>
        <w:rPr>
          <w:rFonts w:hint="eastAsia"/>
        </w:rPr>
        <w:t xml:space="preserve">Portuguese-speaking </w:t>
      </w:r>
      <w:r>
        <w:t>countries</w:t>
      </w:r>
      <w:r>
        <w:rPr>
          <w:rFonts w:hint="eastAsia"/>
        </w:rPr>
        <w:t xml:space="preserve"> participating in the Forum;</w:t>
      </w:r>
    </w:p>
    <w:p w:rsidR="00D1098C" w:rsidRDefault="00D1098C" w:rsidP="003F3698">
      <w:pPr>
        <w:pStyle w:val="a3"/>
        <w:numPr>
          <w:ilvl w:val="0"/>
          <w:numId w:val="2"/>
        </w:numPr>
        <w:spacing w:line="360" w:lineRule="auto"/>
        <w:ind w:leftChars="0" w:firstLineChars="200" w:firstLine="480"/>
        <w:jc w:val="both"/>
        <w:rPr>
          <w:rFonts w:hint="eastAsia"/>
        </w:rPr>
      </w:pPr>
      <w:r>
        <w:rPr>
          <w:rFonts w:hint="eastAsia"/>
        </w:rPr>
        <w:t xml:space="preserve">Offer Chinese Government scholarships of 2500 person-years to candidates from </w:t>
      </w:r>
      <w:r>
        <w:rPr>
          <w:rFonts w:hint="eastAsia"/>
        </w:rPr>
        <w:t xml:space="preserve">Portuguese-speaking </w:t>
      </w:r>
      <w:r>
        <w:t>countries</w:t>
      </w:r>
      <w:r>
        <w:rPr>
          <w:rFonts w:hint="eastAsia"/>
        </w:rPr>
        <w:t xml:space="preserve"> participating in the Forum;</w:t>
      </w:r>
    </w:p>
    <w:p w:rsidR="008435A8" w:rsidRDefault="00D1098C" w:rsidP="003F3698">
      <w:pPr>
        <w:pStyle w:val="a3"/>
        <w:numPr>
          <w:ilvl w:val="0"/>
          <w:numId w:val="2"/>
        </w:numPr>
        <w:spacing w:line="360" w:lineRule="auto"/>
        <w:ind w:leftChars="0" w:firstLineChars="200" w:firstLine="480"/>
        <w:jc w:val="both"/>
        <w:rPr>
          <w:rFonts w:hint="eastAsia"/>
        </w:rPr>
      </w:pPr>
      <w:r>
        <w:rPr>
          <w:rFonts w:hint="eastAsia"/>
        </w:rPr>
        <w:t>Continue</w:t>
      </w:r>
      <w:r w:rsidR="008435A8">
        <w:rPr>
          <w:rFonts w:hint="eastAsia"/>
        </w:rPr>
        <w:t xml:space="preserve"> to help Asian and African </w:t>
      </w:r>
      <w:r w:rsidR="008435A8">
        <w:rPr>
          <w:rFonts w:hint="eastAsia"/>
        </w:rPr>
        <w:t xml:space="preserve">Portuguese-speaking </w:t>
      </w:r>
      <w:r w:rsidR="008435A8">
        <w:t>countries</w:t>
      </w:r>
      <w:r w:rsidR="008435A8">
        <w:rPr>
          <w:rFonts w:hint="eastAsia"/>
        </w:rPr>
        <w:t xml:space="preserve"> participating in the Forum to upgrade and renovate educational and cultural facilities;</w:t>
      </w:r>
    </w:p>
    <w:p w:rsidR="008435A8" w:rsidRDefault="008435A8" w:rsidP="003F3698">
      <w:pPr>
        <w:pStyle w:val="a3"/>
        <w:numPr>
          <w:ilvl w:val="0"/>
          <w:numId w:val="2"/>
        </w:numPr>
        <w:spacing w:line="360" w:lineRule="auto"/>
        <w:ind w:leftChars="0" w:firstLineChars="200" w:firstLine="480"/>
        <w:jc w:val="both"/>
        <w:rPr>
          <w:rFonts w:hint="eastAsia"/>
        </w:rPr>
      </w:pPr>
      <w:r>
        <w:rPr>
          <w:rFonts w:hint="eastAsia"/>
        </w:rPr>
        <w:t xml:space="preserve">Push for the establishment of cultural exchange platform such as China Culture Center in </w:t>
      </w:r>
      <w:r>
        <w:rPr>
          <w:rFonts w:hint="eastAsia"/>
        </w:rPr>
        <w:t xml:space="preserve">Portuguese-speaking </w:t>
      </w:r>
      <w:r>
        <w:t>countries</w:t>
      </w:r>
      <w:r>
        <w:rPr>
          <w:rFonts w:hint="eastAsia"/>
        </w:rPr>
        <w:t xml:space="preserve"> participating in the Forum</w:t>
      </w:r>
      <w:r>
        <w:rPr>
          <w:rFonts w:hint="eastAsia"/>
        </w:rPr>
        <w:t xml:space="preserve"> where the conditions are ripe.</w:t>
      </w:r>
    </w:p>
    <w:p w:rsidR="00AC3350" w:rsidRDefault="00AC3350" w:rsidP="003F3698">
      <w:pPr>
        <w:spacing w:line="360" w:lineRule="auto"/>
        <w:ind w:firstLineChars="200" w:firstLine="480"/>
        <w:jc w:val="both"/>
        <w:rPr>
          <w:rFonts w:hint="eastAsia"/>
        </w:rPr>
      </w:pPr>
    </w:p>
    <w:p w:rsidR="008435A8" w:rsidRPr="00254680" w:rsidRDefault="008435A8" w:rsidP="003F3698">
      <w:pPr>
        <w:pStyle w:val="a3"/>
        <w:numPr>
          <w:ilvl w:val="0"/>
          <w:numId w:val="1"/>
        </w:numPr>
        <w:spacing w:line="360" w:lineRule="auto"/>
        <w:ind w:leftChars="0" w:firstLineChars="200" w:firstLine="480"/>
        <w:jc w:val="both"/>
        <w:rPr>
          <w:rFonts w:hint="eastAsia"/>
          <w:b/>
        </w:rPr>
      </w:pPr>
      <w:r w:rsidRPr="00254680">
        <w:rPr>
          <w:rFonts w:hint="eastAsia"/>
          <w:b/>
        </w:rPr>
        <w:t>Marine Cooperation</w:t>
      </w:r>
    </w:p>
    <w:p w:rsidR="008435A8" w:rsidRDefault="008435A8" w:rsidP="003F3698">
      <w:pPr>
        <w:pStyle w:val="a3"/>
        <w:numPr>
          <w:ilvl w:val="0"/>
          <w:numId w:val="2"/>
        </w:numPr>
        <w:spacing w:line="360" w:lineRule="auto"/>
        <w:ind w:leftChars="0" w:firstLineChars="200" w:firstLine="480"/>
        <w:jc w:val="both"/>
        <w:rPr>
          <w:rFonts w:hint="eastAsia"/>
        </w:rPr>
      </w:pPr>
      <w:r>
        <w:rPr>
          <w:rFonts w:hint="eastAsia"/>
        </w:rPr>
        <w:t xml:space="preserve">By accommodating their diverse needs and features, help Asian and African </w:t>
      </w:r>
      <w:r>
        <w:rPr>
          <w:rFonts w:hint="eastAsia"/>
        </w:rPr>
        <w:t xml:space="preserve">Portuguese-speaking </w:t>
      </w:r>
      <w:r>
        <w:t>countries</w:t>
      </w:r>
      <w:r>
        <w:rPr>
          <w:rFonts w:hint="eastAsia"/>
        </w:rPr>
        <w:t xml:space="preserve"> participating in the Forum to develop facilities such as marine meteorological observatories to respond to marine disasters and climate change challenges;</w:t>
      </w:r>
    </w:p>
    <w:p w:rsidR="008435A8" w:rsidRDefault="008435A8" w:rsidP="003F3698">
      <w:pPr>
        <w:pStyle w:val="a3"/>
        <w:numPr>
          <w:ilvl w:val="0"/>
          <w:numId w:val="2"/>
        </w:numPr>
        <w:spacing w:line="360" w:lineRule="auto"/>
        <w:ind w:leftChars="0" w:firstLineChars="200" w:firstLine="480"/>
        <w:jc w:val="both"/>
        <w:rPr>
          <w:rFonts w:hint="eastAsia"/>
        </w:rPr>
      </w:pPr>
      <w:r>
        <w:rPr>
          <w:rFonts w:hint="eastAsia"/>
        </w:rPr>
        <w:t xml:space="preserve">Carry out practical cooperation in marine fisheries development, </w:t>
      </w:r>
      <w:r>
        <w:rPr>
          <w:rFonts w:hint="eastAsia"/>
        </w:rPr>
        <w:lastRenderedPageBreak/>
        <w:t xml:space="preserve">marine environmental protection and marine eco-system research on the basis of respecting the wills </w:t>
      </w:r>
      <w:r w:rsidR="00254680">
        <w:rPr>
          <w:rFonts w:hint="eastAsia"/>
        </w:rPr>
        <w:t xml:space="preserve">of </w:t>
      </w:r>
      <w:r>
        <w:rPr>
          <w:rFonts w:hint="eastAsia"/>
        </w:rPr>
        <w:t>countries participating in the Forum.</w:t>
      </w:r>
    </w:p>
    <w:p w:rsidR="008435A8" w:rsidRDefault="008435A8" w:rsidP="003F3698">
      <w:pPr>
        <w:spacing w:line="360" w:lineRule="auto"/>
        <w:ind w:firstLineChars="200" w:firstLine="480"/>
        <w:jc w:val="both"/>
        <w:rPr>
          <w:rFonts w:hint="eastAsia"/>
        </w:rPr>
      </w:pPr>
    </w:p>
    <w:p w:rsidR="008435A8" w:rsidRPr="000061C2" w:rsidRDefault="008435A8" w:rsidP="003F3698">
      <w:pPr>
        <w:pStyle w:val="a3"/>
        <w:numPr>
          <w:ilvl w:val="0"/>
          <w:numId w:val="1"/>
        </w:numPr>
        <w:spacing w:line="360" w:lineRule="auto"/>
        <w:ind w:leftChars="0" w:firstLineChars="200" w:firstLine="480"/>
        <w:jc w:val="both"/>
        <w:rPr>
          <w:rFonts w:hint="eastAsia"/>
          <w:b/>
        </w:rPr>
      </w:pPr>
      <w:r w:rsidRPr="000061C2">
        <w:rPr>
          <w:rFonts w:hint="eastAsia"/>
          <w:b/>
        </w:rPr>
        <w:t>Greater Role of Macao as a Platform</w:t>
      </w:r>
    </w:p>
    <w:p w:rsidR="008435A8" w:rsidRDefault="008435A8" w:rsidP="003F3698">
      <w:pPr>
        <w:pStyle w:val="a3"/>
        <w:numPr>
          <w:ilvl w:val="0"/>
          <w:numId w:val="2"/>
        </w:numPr>
        <w:spacing w:line="360" w:lineRule="auto"/>
        <w:ind w:leftChars="0" w:firstLineChars="200" w:firstLine="480"/>
        <w:jc w:val="both"/>
        <w:rPr>
          <w:rFonts w:hint="eastAsia"/>
        </w:rPr>
      </w:pPr>
      <w:r>
        <w:rPr>
          <w:rFonts w:hint="eastAsia"/>
        </w:rPr>
        <w:t xml:space="preserve">Support the Macao SAR to develop financial services platform targeting on China and </w:t>
      </w:r>
      <w:r>
        <w:rPr>
          <w:rFonts w:hint="eastAsia"/>
        </w:rPr>
        <w:t xml:space="preserve">Portuguese-speaking </w:t>
      </w:r>
      <w:r>
        <w:t>countries</w:t>
      </w:r>
      <w:r>
        <w:rPr>
          <w:rFonts w:hint="eastAsia"/>
        </w:rPr>
        <w:t xml:space="preserve"> in order to provide financial support for the cooperation between Chinese companies and companies from </w:t>
      </w:r>
      <w:r>
        <w:rPr>
          <w:rFonts w:hint="eastAsia"/>
        </w:rPr>
        <w:t xml:space="preserve">Portuguese-speaking </w:t>
      </w:r>
      <w:r>
        <w:t>countries</w:t>
      </w:r>
      <w:r>
        <w:rPr>
          <w:rFonts w:hint="eastAsia"/>
        </w:rPr>
        <w:t xml:space="preserve"> </w:t>
      </w:r>
      <w:r>
        <w:rPr>
          <w:rFonts w:hint="eastAsia"/>
        </w:rPr>
        <w:t>;</w:t>
      </w:r>
    </w:p>
    <w:p w:rsidR="008435A8" w:rsidRDefault="008435A8" w:rsidP="003F3698">
      <w:pPr>
        <w:pStyle w:val="a3"/>
        <w:numPr>
          <w:ilvl w:val="0"/>
          <w:numId w:val="2"/>
        </w:numPr>
        <w:spacing w:line="360" w:lineRule="auto"/>
        <w:ind w:leftChars="0" w:firstLineChars="200" w:firstLine="480"/>
        <w:jc w:val="both"/>
        <w:rPr>
          <w:rFonts w:hint="eastAsia"/>
        </w:rPr>
      </w:pPr>
      <w:r>
        <w:rPr>
          <w:rFonts w:hint="eastAsia"/>
        </w:rPr>
        <w:t xml:space="preserve">Establish the Association of Enterprise Directors of China and </w:t>
      </w:r>
      <w:r>
        <w:rPr>
          <w:rFonts w:hint="eastAsia"/>
        </w:rPr>
        <w:t xml:space="preserve">Portuguese-speaking </w:t>
      </w:r>
      <w:r w:rsidR="000061C2">
        <w:rPr>
          <w:rFonts w:hint="eastAsia"/>
        </w:rPr>
        <w:t>C</w:t>
      </w:r>
      <w:r>
        <w:t>ountries</w:t>
      </w:r>
      <w:r w:rsidR="00025542">
        <w:rPr>
          <w:rFonts w:hint="eastAsia"/>
        </w:rPr>
        <w:t>, of which the Secretariat is based in Macao;</w:t>
      </w:r>
      <w:r>
        <w:rPr>
          <w:rFonts w:hint="eastAsia"/>
        </w:rPr>
        <w:t xml:space="preserve"> </w:t>
      </w:r>
    </w:p>
    <w:p w:rsidR="00025542" w:rsidRDefault="00025542" w:rsidP="003F3698">
      <w:pPr>
        <w:pStyle w:val="a3"/>
        <w:numPr>
          <w:ilvl w:val="0"/>
          <w:numId w:val="2"/>
        </w:numPr>
        <w:spacing w:line="360" w:lineRule="auto"/>
        <w:ind w:leftChars="0" w:firstLineChars="200" w:firstLine="480"/>
        <w:jc w:val="both"/>
        <w:rPr>
          <w:rFonts w:hint="eastAsia"/>
        </w:rPr>
      </w:pPr>
      <w:r>
        <w:rPr>
          <w:rFonts w:hint="eastAsia"/>
        </w:rPr>
        <w:t xml:space="preserve">Establish in Macao Chinese-Portuguese bilingual talent </w:t>
      </w:r>
      <w:r>
        <w:t>training</w:t>
      </w:r>
      <w:r>
        <w:rPr>
          <w:rFonts w:hint="eastAsia"/>
        </w:rPr>
        <w:t xml:space="preserve"> base, including encourage Macao to engage in Mainland-Macao joint diploma programs funded by government aid to offer in-service diploma education opportunities to 30 candidates from </w:t>
      </w:r>
      <w:r>
        <w:rPr>
          <w:rFonts w:hint="eastAsia"/>
        </w:rPr>
        <w:t xml:space="preserve">Portuguese-speaking </w:t>
      </w:r>
      <w:r>
        <w:t>countries</w:t>
      </w:r>
      <w:r>
        <w:rPr>
          <w:rFonts w:hint="eastAsia"/>
        </w:rPr>
        <w:t xml:space="preserve"> participating in the Forum;</w:t>
      </w:r>
    </w:p>
    <w:p w:rsidR="00025542" w:rsidRDefault="00025542" w:rsidP="003F3698">
      <w:pPr>
        <w:pStyle w:val="a3"/>
        <w:numPr>
          <w:ilvl w:val="0"/>
          <w:numId w:val="2"/>
        </w:numPr>
        <w:spacing w:line="360" w:lineRule="auto"/>
        <w:ind w:leftChars="0" w:firstLineChars="200" w:firstLine="480"/>
        <w:jc w:val="both"/>
        <w:rPr>
          <w:rFonts w:hint="eastAsia"/>
        </w:rPr>
      </w:pPr>
      <w:r>
        <w:rPr>
          <w:rFonts w:hint="eastAsia"/>
        </w:rPr>
        <w:t xml:space="preserve">Establish in Macao the Center for Cultural Exchanges between China and </w:t>
      </w:r>
      <w:r>
        <w:rPr>
          <w:rFonts w:hint="eastAsia"/>
        </w:rPr>
        <w:t xml:space="preserve">Portuguese-speaking </w:t>
      </w:r>
      <w:r>
        <w:t>countries</w:t>
      </w:r>
      <w:r>
        <w:rPr>
          <w:rFonts w:hint="eastAsia"/>
        </w:rPr>
        <w:t xml:space="preserve"> and the Youth Innovation and Entrepreneurship Center between China and </w:t>
      </w:r>
      <w:r>
        <w:rPr>
          <w:rFonts w:hint="eastAsia"/>
        </w:rPr>
        <w:t xml:space="preserve">Portuguese-speaking </w:t>
      </w:r>
      <w:r>
        <w:t>countries</w:t>
      </w:r>
      <w:r>
        <w:rPr>
          <w:rFonts w:hint="eastAsia"/>
        </w:rPr>
        <w:t>;</w:t>
      </w:r>
    </w:p>
    <w:p w:rsidR="008435A8" w:rsidRDefault="00025542" w:rsidP="003F3698">
      <w:pPr>
        <w:pStyle w:val="a3"/>
        <w:numPr>
          <w:ilvl w:val="0"/>
          <w:numId w:val="2"/>
        </w:numPr>
        <w:spacing w:line="360" w:lineRule="auto"/>
        <w:ind w:leftChars="0" w:firstLineChars="200" w:firstLine="480"/>
        <w:jc w:val="both"/>
      </w:pPr>
      <w:r>
        <w:rPr>
          <w:rFonts w:hint="eastAsia"/>
        </w:rPr>
        <w:t xml:space="preserve">Establish in Macao the Complex of Commerce and Trade Cooperation Platform for China and </w:t>
      </w:r>
      <w:r>
        <w:rPr>
          <w:rFonts w:hint="eastAsia"/>
        </w:rPr>
        <w:t xml:space="preserve">Portuguese-speaking </w:t>
      </w:r>
      <w:r w:rsidR="000061C2">
        <w:rPr>
          <w:rFonts w:hint="eastAsia"/>
        </w:rPr>
        <w:t>C</w:t>
      </w:r>
      <w:bookmarkStart w:id="0" w:name="_GoBack"/>
      <w:bookmarkEnd w:id="0"/>
      <w:r>
        <w:t>ountries</w:t>
      </w:r>
      <w:r>
        <w:rPr>
          <w:rFonts w:hint="eastAsia"/>
        </w:rPr>
        <w:t xml:space="preserve"> which will provide substantive support for the cooperation between China and </w:t>
      </w:r>
      <w:r>
        <w:rPr>
          <w:rFonts w:hint="eastAsia"/>
        </w:rPr>
        <w:t xml:space="preserve">Portuguese-speaking </w:t>
      </w:r>
      <w:r>
        <w:t>countries</w:t>
      </w:r>
      <w:r>
        <w:rPr>
          <w:rFonts w:hint="eastAsia"/>
        </w:rPr>
        <w:t xml:space="preserve"> participating in the Forum in multiple areas such as trade, investment, exhibition and convention and culture.  </w:t>
      </w:r>
    </w:p>
    <w:sectPr w:rsidR="008435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409"/>
    <w:multiLevelType w:val="hybridMultilevel"/>
    <w:tmpl w:val="748C783A"/>
    <w:lvl w:ilvl="0" w:tplc="BC30FC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6A1AA2"/>
    <w:multiLevelType w:val="hybridMultilevel"/>
    <w:tmpl w:val="5F1E7236"/>
    <w:lvl w:ilvl="0" w:tplc="D6727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65"/>
    <w:rsid w:val="000061C2"/>
    <w:rsid w:val="00025542"/>
    <w:rsid w:val="00254680"/>
    <w:rsid w:val="002F0965"/>
    <w:rsid w:val="003F3698"/>
    <w:rsid w:val="005E4A2A"/>
    <w:rsid w:val="008435A8"/>
    <w:rsid w:val="00AC3350"/>
    <w:rsid w:val="00D1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5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2016-10-10T08:08:00Z</dcterms:created>
  <dcterms:modified xsi:type="dcterms:W3CDTF">2016-10-10T08:42:00Z</dcterms:modified>
</cp:coreProperties>
</file>